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3B70E" w14:textId="77777777" w:rsidR="00DE7511" w:rsidRDefault="00736B8E" w:rsidP="00736B8E">
      <w:pPr>
        <w:jc w:val="center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noProof/>
          <w:color w:val="000000"/>
        </w:rPr>
        <w:drawing>
          <wp:inline distT="0" distB="0" distL="0" distR="0" wp14:anchorId="76423139" wp14:editId="64674879">
            <wp:extent cx="3990975" cy="79180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T Logo Chevron JPG - Col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2617" cy="79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7BF0" w14:textId="77777777" w:rsidR="00D95704" w:rsidRDefault="00D95704" w:rsidP="004447B2">
      <w:pPr>
        <w:rPr>
          <w:rFonts w:ascii="Segoe UI" w:hAnsi="Segoe UI" w:cs="Segoe UI"/>
          <w:color w:val="000000"/>
        </w:rPr>
      </w:pPr>
    </w:p>
    <w:p w14:paraId="02B648A6" w14:textId="77777777" w:rsidR="006E6B7F" w:rsidRDefault="006E6B7F" w:rsidP="004447B2">
      <w:pPr>
        <w:rPr>
          <w:rFonts w:ascii="Segoe UI" w:hAnsi="Segoe UI" w:cs="Segoe UI"/>
          <w:color w:val="000000"/>
        </w:rPr>
      </w:pPr>
    </w:p>
    <w:p w14:paraId="320976BD" w14:textId="4E0075DC" w:rsidR="004447B2" w:rsidRPr="00AE4167" w:rsidRDefault="00386DE6" w:rsidP="004447B2">
      <w:pPr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September 25, 2026</w:t>
      </w:r>
    </w:p>
    <w:p w14:paraId="301CEE41" w14:textId="77777777" w:rsidR="004447B2" w:rsidRDefault="004447B2" w:rsidP="004447B2">
      <w:pPr>
        <w:rPr>
          <w:rFonts w:ascii="Segoe UI" w:hAnsi="Segoe UI" w:cs="Segoe UI"/>
          <w:color w:val="000000"/>
        </w:rPr>
      </w:pPr>
    </w:p>
    <w:p w14:paraId="4EDA568D" w14:textId="77777777" w:rsidR="006E6B7F" w:rsidRDefault="006E6B7F" w:rsidP="004447B2">
      <w:pPr>
        <w:rPr>
          <w:rFonts w:ascii="Segoe UI" w:hAnsi="Segoe UI" w:cs="Segoe UI"/>
          <w:color w:val="000000"/>
        </w:rPr>
      </w:pPr>
    </w:p>
    <w:p w14:paraId="4807BBCD" w14:textId="77777777" w:rsidR="006E6B7F" w:rsidRDefault="006E6B7F" w:rsidP="004447B2">
      <w:pPr>
        <w:rPr>
          <w:rFonts w:ascii="Segoe UI" w:hAnsi="Segoe UI" w:cs="Segoe UI"/>
          <w:color w:val="000000"/>
        </w:rPr>
      </w:pPr>
    </w:p>
    <w:p w14:paraId="17DE0902" w14:textId="77777777" w:rsidR="00386DE6" w:rsidRPr="00386DE6" w:rsidRDefault="00386DE6" w:rsidP="00DA4B5C">
      <w:pPr>
        <w:pStyle w:val="BlockText"/>
        <w:ind w:left="0" w:right="0"/>
        <w:rPr>
          <w:rFonts w:ascii="Segoe UI" w:hAnsi="Segoe UI" w:cs="Segoe UI"/>
          <w:b/>
          <w:i w:val="0"/>
          <w:iCs w:val="0"/>
          <w:sz w:val="36"/>
          <w:szCs w:val="36"/>
        </w:rPr>
      </w:pPr>
      <w:bookmarkStart w:id="0" w:name="_Hlk209602280"/>
      <w:r w:rsidRPr="00386DE6">
        <w:rPr>
          <w:rFonts w:ascii="Segoe UI" w:hAnsi="Segoe UI" w:cs="Segoe UI"/>
          <w:b/>
          <w:i w:val="0"/>
          <w:iCs w:val="0"/>
          <w:sz w:val="36"/>
          <w:szCs w:val="36"/>
        </w:rPr>
        <w:t xml:space="preserve">Kitsap Transit Board of Commissioners </w:t>
      </w:r>
    </w:p>
    <w:p w14:paraId="60ECF2ED" w14:textId="606EDB40" w:rsidR="00DE7511" w:rsidRDefault="00736B8E" w:rsidP="00DA4B5C">
      <w:pPr>
        <w:pStyle w:val="BlockText"/>
        <w:ind w:left="0" w:right="0"/>
        <w:rPr>
          <w:rFonts w:ascii="Segoe UI" w:hAnsi="Segoe UI" w:cs="Segoe UI"/>
          <w:b/>
          <w:i w:val="0"/>
          <w:iCs w:val="0"/>
          <w:sz w:val="36"/>
          <w:szCs w:val="36"/>
        </w:rPr>
      </w:pPr>
      <w:r w:rsidRPr="00386DE6">
        <w:rPr>
          <w:rFonts w:ascii="Segoe UI" w:hAnsi="Segoe UI" w:cs="Segoe UI"/>
          <w:b/>
          <w:i w:val="0"/>
          <w:iCs w:val="0"/>
          <w:sz w:val="36"/>
          <w:szCs w:val="36"/>
        </w:rPr>
        <w:t>Notice of Quorum</w:t>
      </w:r>
    </w:p>
    <w:p w14:paraId="7970A7BD" w14:textId="77777777" w:rsidR="006E6B7F" w:rsidRPr="00386DE6" w:rsidRDefault="006E6B7F" w:rsidP="00DA4B5C">
      <w:pPr>
        <w:pStyle w:val="BlockText"/>
        <w:ind w:left="0" w:right="0"/>
        <w:rPr>
          <w:rFonts w:ascii="Segoe UI" w:hAnsi="Segoe UI" w:cs="Segoe UI"/>
          <w:b/>
          <w:i w:val="0"/>
          <w:iCs w:val="0"/>
          <w:sz w:val="36"/>
          <w:szCs w:val="36"/>
        </w:rPr>
      </w:pPr>
    </w:p>
    <w:bookmarkEnd w:id="0"/>
    <w:p w14:paraId="49BA90AA" w14:textId="77777777" w:rsidR="00E83D01" w:rsidRDefault="00E83D01" w:rsidP="00E83D01">
      <w:pPr>
        <w:widowControl w:val="0"/>
        <w:jc w:val="both"/>
        <w:rPr>
          <w:rFonts w:ascii="Segoe UI" w:hAnsi="Segoe UI" w:cs="Segoe UI"/>
          <w:bCs/>
          <w:color w:val="000000"/>
        </w:rPr>
      </w:pPr>
      <w:r w:rsidRPr="00E83D01">
        <w:rPr>
          <w:rFonts w:ascii="Segoe UI" w:hAnsi="Segoe UI" w:cs="Segoe UI"/>
          <w:b/>
          <w:bCs/>
          <w:color w:val="000000"/>
        </w:rPr>
        <w:t>NOTICE IS HEREBY GIVEN</w:t>
      </w:r>
      <w:r w:rsidRPr="00E83D01">
        <w:rPr>
          <w:rFonts w:ascii="Segoe UI" w:hAnsi="Segoe UI" w:cs="Segoe UI"/>
          <w:b/>
          <w:color w:val="000000"/>
        </w:rPr>
        <w:t xml:space="preserve"> </w:t>
      </w:r>
      <w:r w:rsidRPr="00E83D01">
        <w:rPr>
          <w:rFonts w:ascii="Segoe UI" w:hAnsi="Segoe UI" w:cs="Segoe UI"/>
          <w:bCs/>
          <w:color w:val="000000"/>
        </w:rPr>
        <w:t>that a quorum of the Kitsap Transit Board of Commissioners will be traveling to and attending the APTA Conference in Chicago, Illinois, from Saturday, October 3, 2026, through Wednesday, October 7, 2026.</w:t>
      </w:r>
    </w:p>
    <w:p w14:paraId="17100022" w14:textId="77777777" w:rsidR="00E83D01" w:rsidRPr="00E83D01" w:rsidRDefault="00E83D01" w:rsidP="00E83D01">
      <w:pPr>
        <w:widowControl w:val="0"/>
        <w:jc w:val="both"/>
        <w:rPr>
          <w:rFonts w:ascii="Segoe UI" w:hAnsi="Segoe UI" w:cs="Segoe UI"/>
          <w:bCs/>
          <w:color w:val="000000"/>
        </w:rPr>
      </w:pPr>
    </w:p>
    <w:p w14:paraId="154C9D9B" w14:textId="77777777" w:rsidR="00E83D01" w:rsidRPr="00E83D01" w:rsidRDefault="00E83D01" w:rsidP="00E83D01">
      <w:pPr>
        <w:widowControl w:val="0"/>
        <w:jc w:val="both"/>
        <w:rPr>
          <w:rFonts w:ascii="Segoe UI" w:hAnsi="Segoe UI" w:cs="Segoe UI"/>
          <w:bCs/>
          <w:color w:val="000000"/>
        </w:rPr>
      </w:pPr>
      <w:r w:rsidRPr="00E83D01">
        <w:rPr>
          <w:rFonts w:ascii="Segoe UI" w:hAnsi="Segoe UI" w:cs="Segoe UI"/>
          <w:bCs/>
          <w:i/>
          <w:iCs/>
          <w:color w:val="000000"/>
        </w:rPr>
        <w:t>This is not an official meeting of the Kitsap Transit Board of Commissioners; no official action will be taken.</w:t>
      </w:r>
    </w:p>
    <w:p w14:paraId="424AC970" w14:textId="77777777" w:rsidR="0046637F" w:rsidRDefault="0046637F" w:rsidP="004447B2">
      <w:pPr>
        <w:widowControl w:val="0"/>
        <w:jc w:val="both"/>
        <w:rPr>
          <w:rStyle w:val="Emphasis"/>
          <w:rFonts w:ascii="Segoe UI" w:hAnsi="Segoe UI" w:cs="Segoe UI"/>
          <w:bCs/>
          <w:i w:val="0"/>
        </w:rPr>
      </w:pPr>
    </w:p>
    <w:p w14:paraId="34C85300" w14:textId="77777777" w:rsidR="00DD2150" w:rsidRPr="009B305B" w:rsidRDefault="00DD2150" w:rsidP="00DD2150">
      <w:pPr>
        <w:widowControl w:val="0"/>
        <w:jc w:val="both"/>
        <w:rPr>
          <w:rFonts w:ascii="Segoe UI" w:hAnsi="Segoe UI" w:cs="Segoe UI"/>
          <w:color w:val="000000"/>
        </w:rPr>
      </w:pPr>
      <w:r w:rsidRPr="009B305B">
        <w:rPr>
          <w:rFonts w:ascii="Segoe UI" w:hAnsi="Segoe UI" w:cs="Segoe UI"/>
          <w:b/>
          <w:bCs/>
          <w:color w:val="000000"/>
        </w:rPr>
        <w:t>Dated</w:t>
      </w:r>
      <w:r w:rsidRPr="009B305B">
        <w:rPr>
          <w:rFonts w:ascii="Segoe UI" w:hAnsi="Segoe UI" w:cs="Segoe UI"/>
          <w:color w:val="000000"/>
        </w:rPr>
        <w:t xml:space="preserve"> the 2</w:t>
      </w:r>
      <w:r>
        <w:rPr>
          <w:rFonts w:ascii="Segoe UI" w:hAnsi="Segoe UI" w:cs="Segoe UI"/>
          <w:color w:val="000000"/>
        </w:rPr>
        <w:t>5</w:t>
      </w:r>
      <w:r w:rsidRPr="008029C2">
        <w:rPr>
          <w:rFonts w:ascii="Segoe UI" w:hAnsi="Segoe UI" w:cs="Segoe UI"/>
          <w:color w:val="000000"/>
          <w:vertAlign w:val="superscript"/>
        </w:rPr>
        <w:t>th</w:t>
      </w:r>
      <w:r>
        <w:rPr>
          <w:rFonts w:ascii="Segoe UI" w:hAnsi="Segoe UI" w:cs="Segoe UI"/>
          <w:color w:val="000000"/>
        </w:rPr>
        <w:t xml:space="preserve"> </w:t>
      </w:r>
      <w:r w:rsidRPr="009B305B">
        <w:rPr>
          <w:rFonts w:ascii="Segoe UI" w:hAnsi="Segoe UI" w:cs="Segoe UI"/>
          <w:color w:val="000000"/>
        </w:rPr>
        <w:t xml:space="preserve">day of </w:t>
      </w:r>
      <w:proofErr w:type="gramStart"/>
      <w:r w:rsidRPr="009B305B">
        <w:rPr>
          <w:rFonts w:ascii="Segoe UI" w:hAnsi="Segoe UI" w:cs="Segoe UI"/>
          <w:color w:val="000000"/>
        </w:rPr>
        <w:t>September,</w:t>
      </w:r>
      <w:proofErr w:type="gramEnd"/>
      <w:r w:rsidRPr="009B305B">
        <w:rPr>
          <w:rFonts w:ascii="Segoe UI" w:hAnsi="Segoe UI" w:cs="Segoe UI"/>
          <w:color w:val="000000"/>
        </w:rPr>
        <w:t xml:space="preserve"> 2026.</w:t>
      </w:r>
    </w:p>
    <w:p w14:paraId="0F0E5B11" w14:textId="77777777" w:rsidR="00DD2150" w:rsidRPr="00F63963" w:rsidRDefault="00DD2150" w:rsidP="004447B2">
      <w:pPr>
        <w:widowControl w:val="0"/>
        <w:jc w:val="both"/>
        <w:rPr>
          <w:rStyle w:val="Emphasis"/>
          <w:rFonts w:ascii="Segoe UI" w:hAnsi="Segoe UI" w:cs="Segoe UI"/>
          <w:bCs/>
          <w:i w:val="0"/>
        </w:rPr>
      </w:pPr>
    </w:p>
    <w:p w14:paraId="4D16EB06" w14:textId="19D70A21" w:rsidR="00386DE6" w:rsidRPr="00F63963" w:rsidRDefault="00386DE6" w:rsidP="00DE378B">
      <w:pPr>
        <w:tabs>
          <w:tab w:val="left" w:pos="5040"/>
        </w:tabs>
        <w:jc w:val="both"/>
        <w:rPr>
          <w:rFonts w:ascii="Segoe UI" w:eastAsiaTheme="minorHAnsi" w:hAnsi="Segoe UI" w:cs="Segoe UI"/>
        </w:rPr>
      </w:pPr>
      <w:r w:rsidRPr="00F63963">
        <w:rPr>
          <w:rFonts w:ascii="Segoe UI" w:eastAsiaTheme="minorHAnsi" w:hAnsi="Segoe UI" w:cs="Segoe UI"/>
        </w:rPr>
        <w:t xml:space="preserve">For questions, contact the Clerk of the Board at 360-478-6230 or </w:t>
      </w:r>
      <w:hyperlink r:id="rId6" w:history="1">
        <w:r w:rsidRPr="00F63963">
          <w:rPr>
            <w:rStyle w:val="Hyperlink"/>
            <w:rFonts w:ascii="Segoe UI" w:eastAsiaTheme="minorHAnsi" w:hAnsi="Segoe UI" w:cs="Segoe UI"/>
          </w:rPr>
          <w:t>JacquelynB@kitsaptransit.com</w:t>
        </w:r>
      </w:hyperlink>
      <w:r w:rsidRPr="00F63963">
        <w:rPr>
          <w:rFonts w:ascii="Segoe UI" w:eastAsiaTheme="minorHAnsi" w:hAnsi="Segoe UI" w:cs="Segoe UI"/>
        </w:rPr>
        <w:t xml:space="preserve"> .</w:t>
      </w:r>
    </w:p>
    <w:p w14:paraId="27C89506" w14:textId="77777777" w:rsidR="000F1A80" w:rsidRDefault="000F1A80" w:rsidP="00DE378B">
      <w:pPr>
        <w:tabs>
          <w:tab w:val="left" w:pos="5040"/>
        </w:tabs>
        <w:jc w:val="both"/>
        <w:rPr>
          <w:rFonts w:ascii="Segoe UI" w:eastAsiaTheme="minorHAnsi" w:hAnsi="Segoe UI" w:cs="Segoe UI"/>
        </w:rPr>
      </w:pPr>
    </w:p>
    <w:p w14:paraId="37806C45" w14:textId="77777777" w:rsidR="000F1A80" w:rsidRPr="00DE378B" w:rsidRDefault="000F1A80" w:rsidP="00DE378B">
      <w:pPr>
        <w:tabs>
          <w:tab w:val="left" w:pos="5040"/>
        </w:tabs>
        <w:jc w:val="both"/>
        <w:rPr>
          <w:rFonts w:ascii="Segoe UI" w:eastAsiaTheme="minorHAnsi" w:hAnsi="Segoe UI" w:cs="Segoe UI"/>
        </w:rPr>
      </w:pPr>
    </w:p>
    <w:p w14:paraId="25FDA620" w14:textId="77777777" w:rsidR="00DE378B" w:rsidRPr="00DE378B" w:rsidRDefault="00DE378B" w:rsidP="00DE378B">
      <w:pPr>
        <w:pBdr>
          <w:bottom w:val="single" w:sz="12" w:space="1" w:color="auto"/>
        </w:pBdr>
        <w:tabs>
          <w:tab w:val="left" w:pos="5040"/>
        </w:tabs>
        <w:jc w:val="both"/>
        <w:rPr>
          <w:rFonts w:ascii="Segoe UI" w:eastAsiaTheme="minorHAnsi" w:hAnsi="Segoe UI" w:cs="Segoe UI"/>
          <w:sz w:val="22"/>
        </w:rPr>
      </w:pPr>
    </w:p>
    <w:p w14:paraId="0EDACDEE" w14:textId="77777777" w:rsidR="00DE378B" w:rsidRPr="00DE378B" w:rsidRDefault="00DE378B" w:rsidP="00DE378B">
      <w:pPr>
        <w:tabs>
          <w:tab w:val="left" w:pos="5040"/>
        </w:tabs>
        <w:jc w:val="both"/>
        <w:rPr>
          <w:rFonts w:ascii="Segoe UI" w:eastAsiaTheme="minorHAnsi" w:hAnsi="Segoe UI" w:cs="Segoe UI"/>
          <w:sz w:val="22"/>
        </w:rPr>
      </w:pPr>
    </w:p>
    <w:p w14:paraId="1F1543B1" w14:textId="77777777" w:rsidR="00386DE6" w:rsidRPr="00F63963" w:rsidRDefault="00DE378B" w:rsidP="00DE378B">
      <w:pPr>
        <w:tabs>
          <w:tab w:val="left" w:pos="5040"/>
        </w:tabs>
        <w:jc w:val="both"/>
        <w:rPr>
          <w:rFonts w:ascii="Segoe UI" w:eastAsiaTheme="minorHAnsi" w:hAnsi="Segoe UI" w:cs="Segoe UI"/>
          <w:sz w:val="20"/>
          <w:szCs w:val="20"/>
        </w:rPr>
      </w:pPr>
      <w:r w:rsidRPr="00F63963">
        <w:rPr>
          <w:rFonts w:ascii="Segoe UI" w:eastAsiaTheme="minorHAnsi" w:hAnsi="Segoe UI" w:cs="Segoe UI"/>
          <w:sz w:val="20"/>
          <w:szCs w:val="20"/>
        </w:rPr>
        <w:t xml:space="preserve">FOR NOTIFICATION PURPOSES ONLY </w:t>
      </w:r>
    </w:p>
    <w:p w14:paraId="4E785516" w14:textId="1C0B547C" w:rsidR="00DE378B" w:rsidRPr="00F63963" w:rsidRDefault="00DE378B" w:rsidP="00DE378B">
      <w:pPr>
        <w:tabs>
          <w:tab w:val="left" w:pos="5040"/>
        </w:tabs>
        <w:jc w:val="both"/>
        <w:rPr>
          <w:rFonts w:ascii="Segoe UI" w:eastAsiaTheme="minorHAnsi" w:hAnsi="Segoe UI" w:cs="Segoe UI"/>
          <w:sz w:val="20"/>
          <w:szCs w:val="20"/>
        </w:rPr>
      </w:pPr>
      <w:r w:rsidRPr="00F63963">
        <w:rPr>
          <w:rFonts w:ascii="Segoe UI" w:eastAsiaTheme="minorHAnsi" w:hAnsi="Segoe UI" w:cs="Segoe UI"/>
          <w:sz w:val="20"/>
          <w:szCs w:val="20"/>
        </w:rPr>
        <w:t>via e-mail distribution</w:t>
      </w:r>
    </w:p>
    <w:p w14:paraId="7964FF56" w14:textId="77777777" w:rsidR="00DE378B" w:rsidRPr="00F63963" w:rsidRDefault="00DE378B" w:rsidP="00DE378B">
      <w:pPr>
        <w:tabs>
          <w:tab w:val="left" w:pos="5040"/>
        </w:tabs>
        <w:jc w:val="both"/>
        <w:rPr>
          <w:rFonts w:ascii="Segoe UI" w:eastAsiaTheme="minorHAnsi" w:hAnsi="Segoe UI" w:cs="Segoe UI"/>
          <w:sz w:val="20"/>
          <w:szCs w:val="20"/>
        </w:rPr>
      </w:pPr>
      <w:r w:rsidRPr="00F63963">
        <w:rPr>
          <w:rFonts w:ascii="Segoe UI" w:eastAsiaTheme="minorHAnsi" w:hAnsi="Segoe UI" w:cs="Segoe UI"/>
          <w:sz w:val="20"/>
          <w:szCs w:val="20"/>
        </w:rPr>
        <w:t>Posted:</w:t>
      </w:r>
    </w:p>
    <w:p w14:paraId="32A477FC" w14:textId="77777777" w:rsidR="00DE378B" w:rsidRPr="00F63963" w:rsidRDefault="00DE378B" w:rsidP="00DE378B">
      <w:pPr>
        <w:tabs>
          <w:tab w:val="left" w:pos="5040"/>
        </w:tabs>
        <w:jc w:val="both"/>
        <w:rPr>
          <w:rFonts w:ascii="Segoe UI" w:eastAsiaTheme="minorHAnsi" w:hAnsi="Segoe UI" w:cs="Segoe UI"/>
          <w:sz w:val="20"/>
          <w:szCs w:val="20"/>
        </w:rPr>
      </w:pPr>
      <w:r w:rsidRPr="00F63963">
        <w:rPr>
          <w:rFonts w:ascii="Segoe UI" w:eastAsiaTheme="minorHAnsi" w:hAnsi="Segoe UI" w:cs="Segoe UI"/>
          <w:sz w:val="20"/>
          <w:szCs w:val="20"/>
        </w:rPr>
        <w:t>Kitsap Transit Harborside Reception</w:t>
      </w:r>
    </w:p>
    <w:p w14:paraId="6A9BCE32" w14:textId="77777777" w:rsidR="007E4CD1" w:rsidRPr="00F63963" w:rsidRDefault="00DE378B" w:rsidP="00DE378B">
      <w:pPr>
        <w:tabs>
          <w:tab w:val="left" w:pos="5040"/>
        </w:tabs>
        <w:jc w:val="both"/>
        <w:rPr>
          <w:rStyle w:val="Emphasis"/>
          <w:rFonts w:ascii="Segoe UI" w:eastAsiaTheme="minorHAnsi" w:hAnsi="Segoe UI" w:cs="Segoe UI"/>
          <w:i w:val="0"/>
          <w:iCs w:val="0"/>
          <w:sz w:val="20"/>
          <w:szCs w:val="20"/>
        </w:rPr>
      </w:pPr>
      <w:hyperlink r:id="rId7" w:history="1">
        <w:r w:rsidRPr="00F63963">
          <w:rPr>
            <w:rFonts w:ascii="Segoe UI" w:eastAsiaTheme="minorHAnsi" w:hAnsi="Segoe UI" w:cs="Segoe UI"/>
            <w:color w:val="0000FF" w:themeColor="hyperlink"/>
            <w:sz w:val="20"/>
            <w:szCs w:val="20"/>
            <w:u w:val="single"/>
          </w:rPr>
          <w:t>www.kitsaptransit.com</w:t>
        </w:r>
      </w:hyperlink>
    </w:p>
    <w:sectPr w:rsidR="007E4CD1" w:rsidRPr="00F63963" w:rsidSect="00F14A89">
      <w:pgSz w:w="12240" w:h="15840" w:code="1"/>
      <w:pgMar w:top="720" w:right="1440" w:bottom="72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490"/>
    <w:multiLevelType w:val="hybridMultilevel"/>
    <w:tmpl w:val="5C08298A"/>
    <w:lvl w:ilvl="0" w:tplc="F1B0AFB2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CE6A25"/>
    <w:multiLevelType w:val="hybridMultilevel"/>
    <w:tmpl w:val="D6E6BFC0"/>
    <w:lvl w:ilvl="0" w:tplc="F1B0AFB2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C7FF5"/>
    <w:multiLevelType w:val="hybridMultilevel"/>
    <w:tmpl w:val="37DC72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60B38"/>
    <w:multiLevelType w:val="hybridMultilevel"/>
    <w:tmpl w:val="096A6A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BD485E"/>
    <w:multiLevelType w:val="hybridMultilevel"/>
    <w:tmpl w:val="06761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4A59A8"/>
    <w:multiLevelType w:val="hybridMultilevel"/>
    <w:tmpl w:val="8B388F0E"/>
    <w:lvl w:ilvl="0" w:tplc="D2F49C7A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FF63578"/>
    <w:multiLevelType w:val="hybridMultilevel"/>
    <w:tmpl w:val="62AE0C50"/>
    <w:lvl w:ilvl="0" w:tplc="758263E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4272206">
    <w:abstractNumId w:val="3"/>
  </w:num>
  <w:num w:numId="2" w16cid:durableId="104036729">
    <w:abstractNumId w:val="4"/>
  </w:num>
  <w:num w:numId="3" w16cid:durableId="1255242873">
    <w:abstractNumId w:val="6"/>
  </w:num>
  <w:num w:numId="4" w16cid:durableId="887717244">
    <w:abstractNumId w:val="5"/>
  </w:num>
  <w:num w:numId="5" w16cid:durableId="369645885">
    <w:abstractNumId w:val="2"/>
  </w:num>
  <w:num w:numId="6" w16cid:durableId="1300261230">
    <w:abstractNumId w:val="0"/>
  </w:num>
  <w:num w:numId="7" w16cid:durableId="1587760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BA1"/>
    <w:rsid w:val="00015E4E"/>
    <w:rsid w:val="000517A1"/>
    <w:rsid w:val="0006452B"/>
    <w:rsid w:val="00064B61"/>
    <w:rsid w:val="000958FD"/>
    <w:rsid w:val="000A1204"/>
    <w:rsid w:val="000A15A8"/>
    <w:rsid w:val="000C0738"/>
    <w:rsid w:val="000D2EBA"/>
    <w:rsid w:val="000F1A80"/>
    <w:rsid w:val="000F49D0"/>
    <w:rsid w:val="00111D18"/>
    <w:rsid w:val="001176B0"/>
    <w:rsid w:val="001360C9"/>
    <w:rsid w:val="001419AD"/>
    <w:rsid w:val="001722CD"/>
    <w:rsid w:val="0017721D"/>
    <w:rsid w:val="001B1BED"/>
    <w:rsid w:val="001B5D8A"/>
    <w:rsid w:val="001B68D8"/>
    <w:rsid w:val="001E0CFE"/>
    <w:rsid w:val="001F52D9"/>
    <w:rsid w:val="0021151E"/>
    <w:rsid w:val="0022323B"/>
    <w:rsid w:val="00226698"/>
    <w:rsid w:val="0029052C"/>
    <w:rsid w:val="00292FC3"/>
    <w:rsid w:val="00293EA2"/>
    <w:rsid w:val="002D23C8"/>
    <w:rsid w:val="002F7067"/>
    <w:rsid w:val="003059BF"/>
    <w:rsid w:val="003331D3"/>
    <w:rsid w:val="003347A1"/>
    <w:rsid w:val="00345975"/>
    <w:rsid w:val="00352B3F"/>
    <w:rsid w:val="00363A29"/>
    <w:rsid w:val="00377FAE"/>
    <w:rsid w:val="00386DE6"/>
    <w:rsid w:val="0039063B"/>
    <w:rsid w:val="00394B8F"/>
    <w:rsid w:val="00394C36"/>
    <w:rsid w:val="003A6757"/>
    <w:rsid w:val="003B150C"/>
    <w:rsid w:val="003E73D7"/>
    <w:rsid w:val="003E79F3"/>
    <w:rsid w:val="00414E66"/>
    <w:rsid w:val="004230C7"/>
    <w:rsid w:val="004447B2"/>
    <w:rsid w:val="00446773"/>
    <w:rsid w:val="0046637F"/>
    <w:rsid w:val="004B7FB8"/>
    <w:rsid w:val="004E3F44"/>
    <w:rsid w:val="00506D4F"/>
    <w:rsid w:val="005314A9"/>
    <w:rsid w:val="00547C1F"/>
    <w:rsid w:val="005629B4"/>
    <w:rsid w:val="005673FE"/>
    <w:rsid w:val="00581D6D"/>
    <w:rsid w:val="00590FE7"/>
    <w:rsid w:val="005A3C70"/>
    <w:rsid w:val="005B055A"/>
    <w:rsid w:val="005B59B7"/>
    <w:rsid w:val="005F04DF"/>
    <w:rsid w:val="005F17B4"/>
    <w:rsid w:val="00600DC4"/>
    <w:rsid w:val="00623D16"/>
    <w:rsid w:val="006969E6"/>
    <w:rsid w:val="006A1DC3"/>
    <w:rsid w:val="006A6C46"/>
    <w:rsid w:val="006B152F"/>
    <w:rsid w:val="006B1683"/>
    <w:rsid w:val="006C361C"/>
    <w:rsid w:val="006C7AC0"/>
    <w:rsid w:val="006E1F9E"/>
    <w:rsid w:val="006E4916"/>
    <w:rsid w:val="006E6B7F"/>
    <w:rsid w:val="006E7D9F"/>
    <w:rsid w:val="00713C5E"/>
    <w:rsid w:val="00714FED"/>
    <w:rsid w:val="00717E10"/>
    <w:rsid w:val="0073440B"/>
    <w:rsid w:val="00736B8E"/>
    <w:rsid w:val="007563AD"/>
    <w:rsid w:val="007630E9"/>
    <w:rsid w:val="00767F2F"/>
    <w:rsid w:val="00781838"/>
    <w:rsid w:val="007E4CD1"/>
    <w:rsid w:val="008049B4"/>
    <w:rsid w:val="00811A34"/>
    <w:rsid w:val="00832503"/>
    <w:rsid w:val="00843B06"/>
    <w:rsid w:val="00844BA1"/>
    <w:rsid w:val="00854D11"/>
    <w:rsid w:val="00864F05"/>
    <w:rsid w:val="00875C54"/>
    <w:rsid w:val="00885316"/>
    <w:rsid w:val="00892951"/>
    <w:rsid w:val="008946A3"/>
    <w:rsid w:val="008A16BC"/>
    <w:rsid w:val="008A1BE5"/>
    <w:rsid w:val="008A74BB"/>
    <w:rsid w:val="008B61FF"/>
    <w:rsid w:val="008C0041"/>
    <w:rsid w:val="008E3F30"/>
    <w:rsid w:val="008E5F45"/>
    <w:rsid w:val="0090357F"/>
    <w:rsid w:val="00922AF7"/>
    <w:rsid w:val="00935CFE"/>
    <w:rsid w:val="0094187D"/>
    <w:rsid w:val="009623F9"/>
    <w:rsid w:val="00964EBF"/>
    <w:rsid w:val="009B297B"/>
    <w:rsid w:val="009C0137"/>
    <w:rsid w:val="009D0C4F"/>
    <w:rsid w:val="009D6EA2"/>
    <w:rsid w:val="009E7D6E"/>
    <w:rsid w:val="00A473C1"/>
    <w:rsid w:val="00A556E4"/>
    <w:rsid w:val="00A56E78"/>
    <w:rsid w:val="00A76760"/>
    <w:rsid w:val="00A8783E"/>
    <w:rsid w:val="00AD084A"/>
    <w:rsid w:val="00AE4167"/>
    <w:rsid w:val="00AF6023"/>
    <w:rsid w:val="00B10FB8"/>
    <w:rsid w:val="00B20168"/>
    <w:rsid w:val="00B904B8"/>
    <w:rsid w:val="00B950DA"/>
    <w:rsid w:val="00B97285"/>
    <w:rsid w:val="00BD4C24"/>
    <w:rsid w:val="00BF16B4"/>
    <w:rsid w:val="00C028B2"/>
    <w:rsid w:val="00C2431C"/>
    <w:rsid w:val="00C421F9"/>
    <w:rsid w:val="00C7383E"/>
    <w:rsid w:val="00C75690"/>
    <w:rsid w:val="00C77682"/>
    <w:rsid w:val="00C838C5"/>
    <w:rsid w:val="00CB47E7"/>
    <w:rsid w:val="00CC7D90"/>
    <w:rsid w:val="00CD7448"/>
    <w:rsid w:val="00CE60BA"/>
    <w:rsid w:val="00CF53FF"/>
    <w:rsid w:val="00D26CF2"/>
    <w:rsid w:val="00D53F3A"/>
    <w:rsid w:val="00D55EC9"/>
    <w:rsid w:val="00D6216C"/>
    <w:rsid w:val="00D95704"/>
    <w:rsid w:val="00DA2921"/>
    <w:rsid w:val="00DA4B5C"/>
    <w:rsid w:val="00DB7101"/>
    <w:rsid w:val="00DD0F07"/>
    <w:rsid w:val="00DD2150"/>
    <w:rsid w:val="00DE378B"/>
    <w:rsid w:val="00DE7511"/>
    <w:rsid w:val="00DF6819"/>
    <w:rsid w:val="00E26737"/>
    <w:rsid w:val="00E44E18"/>
    <w:rsid w:val="00E83D01"/>
    <w:rsid w:val="00EA6345"/>
    <w:rsid w:val="00EC3188"/>
    <w:rsid w:val="00EF3713"/>
    <w:rsid w:val="00F0665C"/>
    <w:rsid w:val="00F14A89"/>
    <w:rsid w:val="00F3160C"/>
    <w:rsid w:val="00F42BA4"/>
    <w:rsid w:val="00F4769A"/>
    <w:rsid w:val="00F5050E"/>
    <w:rsid w:val="00F63963"/>
    <w:rsid w:val="00F67841"/>
    <w:rsid w:val="00F722E4"/>
    <w:rsid w:val="00F725F7"/>
    <w:rsid w:val="00F838C1"/>
    <w:rsid w:val="00F92DDF"/>
    <w:rsid w:val="00FB2C8C"/>
    <w:rsid w:val="00FC370E"/>
    <w:rsid w:val="00FC6ED6"/>
    <w:rsid w:val="00FE6F02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104235"/>
  <w15:docId w15:val="{BD001CCD-231A-43A9-89B8-18E997B0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16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BlockText">
    <w:name w:val="Block Text"/>
    <w:basedOn w:val="Normal"/>
    <w:pPr>
      <w:widowControl w:val="0"/>
      <w:adjustRightInd w:val="0"/>
      <w:spacing w:before="100" w:beforeAutospacing="1" w:after="100" w:afterAutospacing="1"/>
      <w:ind w:left="720" w:right="720"/>
      <w:jc w:val="center"/>
    </w:pPr>
    <w:rPr>
      <w:i/>
      <w:iCs/>
      <w:color w:val="000000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widowControl w:val="0"/>
      <w:adjustRightInd w:val="0"/>
      <w:spacing w:before="100" w:beforeAutospacing="1" w:after="100" w:afterAutospacing="1"/>
      <w:ind w:right="720"/>
      <w:jc w:val="both"/>
    </w:pPr>
    <w:rPr>
      <w:color w:val="000000"/>
      <w:sz w:val="28"/>
    </w:rPr>
  </w:style>
  <w:style w:type="paragraph" w:styleId="BalloonText">
    <w:name w:val="Balloon Text"/>
    <w:basedOn w:val="Normal"/>
    <w:link w:val="BalloonTextChar"/>
    <w:rsid w:val="00DE7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511"/>
    <w:rPr>
      <w:rFonts w:ascii="Tahoma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1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9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itsaptransi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cquelynB@kitsaptransit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Sun</vt:lpstr>
    </vt:vector>
  </TitlesOfParts>
  <Company>Kitsap Transit</Company>
  <LinksUpToDate>false</LinksUpToDate>
  <CharactersWithSpaces>780</CharactersWithSpaces>
  <SharedDoc>false</SharedDoc>
  <HLinks>
    <vt:vector size="12" baseType="variant">
      <vt:variant>
        <vt:i4>1179705</vt:i4>
      </vt:variant>
      <vt:variant>
        <vt:i4>3</vt:i4>
      </vt:variant>
      <vt:variant>
        <vt:i4>0</vt:i4>
      </vt:variant>
      <vt:variant>
        <vt:i4>5</vt:i4>
      </vt:variant>
      <vt:variant>
        <vt:lpwstr>mailto:ktexecutive@kitsaptransit.com</vt:lpwstr>
      </vt:variant>
      <vt:variant>
        <vt:lpwstr/>
      </vt:variant>
      <vt:variant>
        <vt:i4>3932186</vt:i4>
      </vt:variant>
      <vt:variant>
        <vt:i4>0</vt:i4>
      </vt:variant>
      <vt:variant>
        <vt:i4>0</vt:i4>
      </vt:variant>
      <vt:variant>
        <vt:i4>5</vt:i4>
      </vt:variant>
      <vt:variant>
        <vt:lpwstr>mailto:legals@thesunlink.com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Sun</dc:title>
  <dc:creator>Jill Boltz</dc:creator>
  <cp:lastModifiedBy>Jackie Bidon</cp:lastModifiedBy>
  <cp:revision>27</cp:revision>
  <cp:lastPrinted>2024-06-20T15:19:00Z</cp:lastPrinted>
  <dcterms:created xsi:type="dcterms:W3CDTF">2023-03-23T16:21:00Z</dcterms:created>
  <dcterms:modified xsi:type="dcterms:W3CDTF">2026-09-22T17:26:00Z</dcterms:modified>
</cp:coreProperties>
</file>